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F0" w:rsidRDefault="009514D9" w:rsidP="009514D9">
      <w:pPr>
        <w:pStyle w:val="1"/>
      </w:pPr>
      <w:bookmarkStart w:id="0" w:name="_GoBack"/>
      <w:bookmarkEnd w:id="0"/>
      <w:r w:rsidRPr="009514D9">
        <w:rPr>
          <w:rFonts w:hint="eastAsia"/>
        </w:rPr>
        <w:t>注册访问</w:t>
      </w:r>
    </w:p>
    <w:p w:rsidR="009514D9" w:rsidRDefault="009514D9"/>
    <w:p w:rsidR="009514D9" w:rsidRDefault="009514D9" w:rsidP="009514D9">
      <w:r>
        <w:rPr>
          <w:rFonts w:hint="eastAsia"/>
        </w:rPr>
        <w:t>京东读书校园</w:t>
      </w:r>
      <w:proofErr w:type="gramStart"/>
      <w:r>
        <w:rPr>
          <w:rFonts w:hint="eastAsia"/>
        </w:rPr>
        <w:t>版访问</w:t>
      </w:r>
      <w:proofErr w:type="gramEnd"/>
      <w:r>
        <w:rPr>
          <w:rFonts w:hint="eastAsia"/>
        </w:rPr>
        <w:t>方式：通过京东读书校园版</w:t>
      </w:r>
      <w:r>
        <w:t>APP</w:t>
      </w:r>
      <w:r>
        <w:t>阅读</w:t>
      </w:r>
      <w:r>
        <w:rPr>
          <w:rFonts w:hint="eastAsia"/>
        </w:rPr>
        <w:t>。</w:t>
      </w:r>
    </w:p>
    <w:p w:rsidR="009514D9" w:rsidRDefault="009514D9" w:rsidP="009514D9"/>
    <w:p w:rsidR="009514D9" w:rsidRDefault="009514D9" w:rsidP="009514D9">
      <w:r w:rsidRPr="009514D9">
        <w:rPr>
          <w:rFonts w:hint="eastAsia"/>
        </w:rPr>
        <w:t>京东读书校园</w:t>
      </w:r>
      <w:proofErr w:type="gramStart"/>
      <w:r w:rsidRPr="009514D9">
        <w:rPr>
          <w:rFonts w:hint="eastAsia"/>
        </w:rPr>
        <w:t>版注册</w:t>
      </w:r>
      <w:proofErr w:type="gramEnd"/>
      <w:r w:rsidRPr="009514D9">
        <w:t>/</w:t>
      </w:r>
      <w:r>
        <w:t>下载方式</w:t>
      </w:r>
      <w:r>
        <w:rPr>
          <w:rFonts w:hint="eastAsia"/>
        </w:rPr>
        <w:t>：</w:t>
      </w:r>
    </w:p>
    <w:p w:rsidR="009514D9" w:rsidRDefault="009514D9" w:rsidP="009514D9">
      <w:pPr>
        <w:pStyle w:val="a3"/>
        <w:numPr>
          <w:ilvl w:val="0"/>
          <w:numId w:val="1"/>
        </w:numPr>
        <w:ind w:firstLineChars="0"/>
      </w:pPr>
      <w:r w:rsidRPr="009514D9">
        <w:rPr>
          <w:rFonts w:hint="eastAsia"/>
        </w:rPr>
        <w:t>从学校</w:t>
      </w:r>
      <w:proofErr w:type="gramStart"/>
      <w:r w:rsidRPr="009514D9">
        <w:rPr>
          <w:rFonts w:hint="eastAsia"/>
        </w:rPr>
        <w:t>【清华大学信息服务】微信企业</w:t>
      </w:r>
      <w:proofErr w:type="gramEnd"/>
      <w:r w:rsidRPr="009514D9">
        <w:rPr>
          <w:rFonts w:hint="eastAsia"/>
        </w:rPr>
        <w:t>号菜单进入绑定页面</w:t>
      </w:r>
    </w:p>
    <w:p w:rsidR="009514D9" w:rsidRDefault="009514D9" w:rsidP="009514D9">
      <w:pPr>
        <w:pStyle w:val="a3"/>
        <w:numPr>
          <w:ilvl w:val="0"/>
          <w:numId w:val="1"/>
        </w:numPr>
        <w:ind w:firstLineChars="0"/>
      </w:pPr>
      <w:r w:rsidRPr="009514D9">
        <w:rPr>
          <w:rFonts w:hint="eastAsia"/>
        </w:rPr>
        <w:t>确认</w:t>
      </w:r>
      <w:proofErr w:type="gramStart"/>
      <w:r w:rsidRPr="009514D9">
        <w:rPr>
          <w:rFonts w:hint="eastAsia"/>
        </w:rPr>
        <w:t>学工号</w:t>
      </w:r>
      <w:proofErr w:type="gramEnd"/>
      <w:r w:rsidRPr="009514D9">
        <w:rPr>
          <w:rFonts w:hint="eastAsia"/>
        </w:rPr>
        <w:t>无误后，填写手机号进行绑定</w:t>
      </w:r>
    </w:p>
    <w:p w:rsidR="009514D9" w:rsidRDefault="009514D9" w:rsidP="009514D9">
      <w:pPr>
        <w:pStyle w:val="a3"/>
        <w:numPr>
          <w:ilvl w:val="0"/>
          <w:numId w:val="1"/>
        </w:numPr>
        <w:ind w:firstLineChars="0"/>
      </w:pPr>
      <w:r w:rsidRPr="009514D9">
        <w:rPr>
          <w:rFonts w:hint="eastAsia"/>
        </w:rPr>
        <w:t>绑定后即为成功注册京东读书校园版</w:t>
      </w:r>
    </w:p>
    <w:p w:rsidR="009514D9" w:rsidRDefault="009514D9" w:rsidP="009514D9">
      <w:pPr>
        <w:pStyle w:val="a3"/>
        <w:numPr>
          <w:ilvl w:val="0"/>
          <w:numId w:val="1"/>
        </w:numPr>
        <w:ind w:firstLineChars="0"/>
      </w:pPr>
      <w:r w:rsidRPr="009514D9">
        <w:rPr>
          <w:rFonts w:hint="eastAsia"/>
        </w:rPr>
        <w:t>点击注册页面的【</w:t>
      </w:r>
      <w:r w:rsidRPr="009514D9">
        <w:t>APP</w:t>
      </w:r>
      <w:r w:rsidRPr="009514D9">
        <w:t>下载】，下载京东读书校园版</w:t>
      </w:r>
    </w:p>
    <w:p w:rsidR="009514D9" w:rsidRDefault="009514D9" w:rsidP="009514D9">
      <w:pPr>
        <w:pStyle w:val="a3"/>
        <w:numPr>
          <w:ilvl w:val="0"/>
          <w:numId w:val="1"/>
        </w:numPr>
        <w:ind w:firstLineChars="0"/>
      </w:pPr>
      <w:r w:rsidRPr="009514D9">
        <w:rPr>
          <w:rFonts w:hint="eastAsia"/>
        </w:rPr>
        <w:t>使用绑定手机号</w:t>
      </w:r>
      <w:r w:rsidRPr="009514D9">
        <w:t>+</w:t>
      </w:r>
      <w:r w:rsidRPr="009514D9">
        <w:t>页面获取验证码登录阅读</w:t>
      </w:r>
    </w:p>
    <w:p w:rsidR="009514D9" w:rsidRDefault="009514D9" w:rsidP="009514D9"/>
    <w:p w:rsidR="009514D9" w:rsidRDefault="009514D9" w:rsidP="009514D9">
      <w:pPr>
        <w:rPr>
          <w:noProof/>
        </w:rPr>
      </w:pPr>
      <w:r>
        <w:rPr>
          <w:noProof/>
        </w:rPr>
        <w:drawing>
          <wp:inline distT="0" distB="0" distL="0" distR="0">
            <wp:extent cx="1895475" cy="367448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789" cy="37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2066883" cy="36798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422" cy="370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4D9" w:rsidRDefault="009514D9" w:rsidP="009514D9">
      <w:pPr>
        <w:rPr>
          <w:noProof/>
        </w:rPr>
      </w:pPr>
    </w:p>
    <w:p w:rsidR="00FC28AB" w:rsidRPr="00FC28AB" w:rsidRDefault="00FC28AB" w:rsidP="00FC28AB">
      <w:pPr>
        <w:rPr>
          <w:b/>
          <w:noProof/>
        </w:rPr>
      </w:pPr>
      <w:r w:rsidRPr="00FC28AB">
        <w:rPr>
          <w:rFonts w:hint="eastAsia"/>
          <w:b/>
          <w:noProof/>
        </w:rPr>
        <w:t>注意：</w:t>
      </w:r>
    </w:p>
    <w:p w:rsidR="00FC28AB" w:rsidRPr="00FC28AB" w:rsidRDefault="00FC28AB" w:rsidP="00FC28AB">
      <w:pPr>
        <w:rPr>
          <w:b/>
          <w:noProof/>
        </w:rPr>
      </w:pPr>
      <w:r w:rsidRPr="00FC28AB">
        <w:rPr>
          <w:b/>
          <w:noProof/>
        </w:rPr>
        <w:t>1</w:t>
      </w:r>
      <w:r w:rsidRPr="00FC28AB">
        <w:rPr>
          <w:rFonts w:hint="eastAsia"/>
          <w:b/>
          <w:noProof/>
        </w:rPr>
        <w:t>、读者</w:t>
      </w:r>
      <w:r w:rsidRPr="00FC28AB">
        <w:rPr>
          <w:b/>
          <w:noProof/>
        </w:rPr>
        <w:t>首先需要绑定【清华大学信息服务】微信企业号，然后再注册京东读书校园版。</w:t>
      </w:r>
    </w:p>
    <w:p w:rsidR="009514D9" w:rsidRPr="00FC28AB" w:rsidRDefault="00FC28AB" w:rsidP="00FC28AB">
      <w:pPr>
        <w:rPr>
          <w:b/>
          <w:noProof/>
        </w:rPr>
      </w:pPr>
      <w:r w:rsidRPr="00FC28AB">
        <w:rPr>
          <w:rFonts w:hint="eastAsia"/>
          <w:b/>
          <w:noProof/>
        </w:rPr>
        <w:t>2</w:t>
      </w:r>
      <w:r w:rsidRPr="00FC28AB">
        <w:rPr>
          <w:rFonts w:hint="eastAsia"/>
          <w:b/>
          <w:noProof/>
        </w:rPr>
        <w:t>、</w:t>
      </w:r>
      <w:r w:rsidRPr="00FC28AB">
        <w:rPr>
          <w:b/>
          <w:noProof/>
        </w:rPr>
        <w:t>第一次登录时获取的验证码可作为常用密码登录，无需每次获取验证码。</w:t>
      </w:r>
    </w:p>
    <w:p w:rsidR="009514D9" w:rsidRDefault="009514D9" w:rsidP="009514D9"/>
    <w:p w:rsidR="009514D9" w:rsidRDefault="009514D9" w:rsidP="009514D9"/>
    <w:p w:rsidR="009514D9" w:rsidRDefault="00FF7667" w:rsidP="00FF7667">
      <w:pPr>
        <w:pStyle w:val="1"/>
      </w:pPr>
      <w:r w:rsidRPr="00FF7667">
        <w:rPr>
          <w:rFonts w:hint="eastAsia"/>
        </w:rPr>
        <w:lastRenderedPageBreak/>
        <w:t>使用攻略</w:t>
      </w:r>
    </w:p>
    <w:p w:rsidR="00FF7667" w:rsidRDefault="00E96BCE" w:rsidP="00006BEE">
      <w:pPr>
        <w:pStyle w:val="a3"/>
      </w:pPr>
      <w:r w:rsidRPr="00E96BCE">
        <w:rPr>
          <w:rFonts w:hint="eastAsia"/>
        </w:rPr>
        <w:t>手机</w:t>
      </w:r>
      <w:r w:rsidRPr="00E96BCE">
        <w:t>APP</w:t>
      </w:r>
      <w:r w:rsidRPr="00E96BCE">
        <w:t>首页包含书架、图书馆、分类、我的四个标签，在底部进行切换，图书馆标签下是阅览室，包括上方滚动海报和下面的水木书榜、</w:t>
      </w:r>
      <w:proofErr w:type="gramStart"/>
      <w:r w:rsidRPr="00E96BCE">
        <w:t>荐读书</w:t>
      </w:r>
      <w:proofErr w:type="gramEnd"/>
      <w:r w:rsidRPr="00E96BCE">
        <w:t>目、名著阅读和特别推荐，点击</w:t>
      </w:r>
      <w:r w:rsidRPr="00E96BCE">
        <w:t>“</w:t>
      </w:r>
      <w:r w:rsidRPr="00E96BCE">
        <w:t>更多</w:t>
      </w:r>
      <w:r w:rsidRPr="00E96BCE">
        <w:t>”</w:t>
      </w:r>
      <w:r w:rsidRPr="00E96BCE">
        <w:t>，可以看到更多相关图书。列表显示书籍名称和封面，</w:t>
      </w:r>
      <w:r w:rsidR="000E5E29" w:rsidRPr="000E5E29">
        <w:rPr>
          <w:rFonts w:hint="eastAsia"/>
        </w:rPr>
        <w:t>点击进入后显示书籍详细信息、简介、评论、相关图书推荐、图书信息。点击“立即阅读”则进入书籍内容，点击“加入书架”，则会将这本书加入自己的书架，在首页点击下方的“书架”菜单则可以看到。</w:t>
      </w:r>
      <w:r w:rsidR="00382613" w:rsidRPr="00382613">
        <w:rPr>
          <w:rFonts w:hint="eastAsia"/>
        </w:rPr>
        <w:t>在“书架”中，有这种主动加入的图书，也有自己阅读后的书籍自动加入书架，阅读过的书籍会显示已阅读的百分比，点击书籍封面，会自动跳转到最后阅读的页面。</w:t>
      </w:r>
    </w:p>
    <w:p w:rsidR="00E96BCE" w:rsidRDefault="00006BEE" w:rsidP="00006BEE">
      <w:pPr>
        <w:pStyle w:val="a3"/>
      </w:pPr>
      <w:r w:rsidRPr="00006BEE">
        <w:rPr>
          <w:rFonts w:hint="eastAsia"/>
        </w:rPr>
        <w:t>图书阅读页面如下：</w:t>
      </w:r>
    </w:p>
    <w:p w:rsidR="00006BEE" w:rsidRDefault="00006BEE" w:rsidP="00006BEE">
      <w:pPr>
        <w:pStyle w:val="a3"/>
      </w:pPr>
    </w:p>
    <w:p w:rsidR="00006BEE" w:rsidRDefault="00006BEE" w:rsidP="00006BEE">
      <w:pPr>
        <w:pStyle w:val="a3"/>
      </w:pPr>
      <w:r>
        <w:rPr>
          <w:noProof/>
        </w:rPr>
        <w:drawing>
          <wp:inline distT="0" distB="0" distL="0" distR="0" wp14:anchorId="3B4D29AF">
            <wp:extent cx="2304415" cy="47612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476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BEE" w:rsidRDefault="00006BEE" w:rsidP="00006BEE">
      <w:pPr>
        <w:pStyle w:val="a3"/>
      </w:pPr>
    </w:p>
    <w:p w:rsidR="00006BEE" w:rsidRDefault="00006BEE" w:rsidP="00006BEE">
      <w:pPr>
        <w:pStyle w:val="a3"/>
      </w:pPr>
      <w:r>
        <w:rPr>
          <w:rFonts w:hint="eastAsia"/>
        </w:rPr>
        <w:t>底部的链接包括目录、显示（亮度、背景色）、字体显示（字号、字体、繁简体选择、行间距定义等），右上可以进行全文朗读、全文搜索、添加书签、查看书籍详情、分享。</w:t>
      </w:r>
    </w:p>
    <w:p w:rsidR="00006BEE" w:rsidRDefault="00006BEE" w:rsidP="00006BEE">
      <w:pPr>
        <w:pStyle w:val="a3"/>
      </w:pPr>
      <w:r>
        <w:rPr>
          <w:rFonts w:hint="eastAsia"/>
        </w:rPr>
        <w:t>点击底部菜单的“分类”，可进入以下页面：</w:t>
      </w:r>
    </w:p>
    <w:p w:rsidR="00006BEE" w:rsidRDefault="00006BEE" w:rsidP="00006BEE">
      <w:pPr>
        <w:pStyle w:val="a3"/>
      </w:pPr>
      <w:r>
        <w:rPr>
          <w:noProof/>
        </w:rPr>
        <w:lastRenderedPageBreak/>
        <w:drawing>
          <wp:inline distT="0" distB="0" distL="0" distR="0" wp14:anchorId="7A7B154C">
            <wp:extent cx="2121535" cy="4425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BEE" w:rsidRDefault="00006BEE" w:rsidP="00006BEE">
      <w:pPr>
        <w:pStyle w:val="a3"/>
      </w:pPr>
    </w:p>
    <w:p w:rsidR="00006BEE" w:rsidRDefault="00006BEE" w:rsidP="00006BEE">
      <w:pPr>
        <w:pStyle w:val="a3"/>
      </w:pPr>
      <w:r w:rsidRPr="00006BEE">
        <w:rPr>
          <w:rFonts w:hint="eastAsia"/>
        </w:rPr>
        <w:t>包括“计算机”、“社会科学”、“历史考古”、“文学频道”、“人物传记”、“科学新知”、“中外名著”和“进口原版”</w:t>
      </w:r>
      <w:r w:rsidRPr="00006BEE">
        <w:t>8</w:t>
      </w:r>
      <w:r w:rsidRPr="00006BEE">
        <w:t>大类，读者可按照兴趣进入查找图书。</w:t>
      </w:r>
    </w:p>
    <w:p w:rsidR="00006BEE" w:rsidRDefault="00F8346F" w:rsidP="00006BEE">
      <w:pPr>
        <w:pStyle w:val="a3"/>
      </w:pPr>
      <w:r>
        <w:rPr>
          <w:rFonts w:hint="eastAsia"/>
        </w:rPr>
        <w:t>点击底部菜单“我的”，可以看到读者自己的数据，</w:t>
      </w:r>
      <w:r w:rsidRPr="00F8346F">
        <w:rPr>
          <w:rFonts w:hint="eastAsia"/>
        </w:rPr>
        <w:t>可以看到自己的阅读记录，包括阅读时长、读过的书籍、笔记和相关的设置。</w:t>
      </w:r>
    </w:p>
    <w:p w:rsidR="00006BEE" w:rsidRDefault="0005317D" w:rsidP="00006BEE">
      <w:pPr>
        <w:pStyle w:val="a3"/>
      </w:pPr>
      <w:r>
        <w:rPr>
          <w:rFonts w:hint="eastAsia"/>
        </w:rPr>
        <w:t>一些使用技巧：</w:t>
      </w:r>
    </w:p>
    <w:p w:rsidR="0005317D" w:rsidRDefault="0005317D" w:rsidP="0005317D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笔记学习法</w:t>
      </w:r>
      <w:r>
        <w:rPr>
          <w:rFonts w:hint="eastAsia"/>
        </w:rPr>
        <w:t>：记录笔记、笔记复习、笔记保存</w:t>
      </w:r>
    </w:p>
    <w:p w:rsidR="0005317D" w:rsidRDefault="0005317D" w:rsidP="0005317D">
      <w:pPr>
        <w:pStyle w:val="a3"/>
      </w:pPr>
      <w:r>
        <w:rPr>
          <w:rFonts w:hint="eastAsia"/>
        </w:rPr>
        <w:t>记录笔记：遇到有所触动的段落句子，</w:t>
      </w:r>
      <w:proofErr w:type="gramStart"/>
      <w:r>
        <w:rPr>
          <w:rFonts w:hint="eastAsia"/>
        </w:rPr>
        <w:t>长按文字</w:t>
      </w:r>
      <w:proofErr w:type="gramEnd"/>
      <w:r>
        <w:rPr>
          <w:rFonts w:hint="eastAsia"/>
        </w:rPr>
        <w:t>选中相应内容，可以不同颜色划线标记或点击“笔记”、记录所思所想。</w:t>
      </w:r>
    </w:p>
    <w:p w:rsidR="0005317D" w:rsidRDefault="0005317D" w:rsidP="0005317D">
      <w:pPr>
        <w:pStyle w:val="a3"/>
      </w:pPr>
      <w:r>
        <w:rPr>
          <w:rFonts w:hint="eastAsia"/>
        </w:rPr>
        <w:t>笔记复习：笔记需要回看复习时，轻点屏幕中央呼出菜单：点击左下角目录按钮——切换到【笔记】，即可查看该本书所有笔记。点击笔记内容可直接跳转到原文相应位置。或者从</w:t>
      </w:r>
      <w:r>
        <w:t>APP“</w:t>
      </w:r>
      <w:r>
        <w:t>我的</w:t>
      </w:r>
      <w:r>
        <w:t>”</w:t>
      </w:r>
      <w:r>
        <w:t>菜单进入</w:t>
      </w:r>
      <w:r>
        <w:t>--</w:t>
      </w:r>
      <w:r>
        <w:t>我的笔记，可按书籍分类查看所有笔记。</w:t>
      </w:r>
    </w:p>
    <w:p w:rsidR="0005317D" w:rsidRDefault="0005317D" w:rsidP="0005317D">
      <w:pPr>
        <w:pStyle w:val="a3"/>
      </w:pPr>
      <w:r>
        <w:rPr>
          <w:rFonts w:hint="eastAsia"/>
        </w:rPr>
        <w:t>笔记保存：对于传统纸本笔记，大家经常遇到的困扰是：笔记容易丢失，且不容易查找、复习。京东读书校园版的电子笔记则可以解决这个问题。只要适时地导出笔记并整理归类，就再也不怕找不到想要找的那个知识点啦。而且多种保存形式，也能有效避免笔记丢失。</w:t>
      </w:r>
    </w:p>
    <w:p w:rsidR="00493227" w:rsidRDefault="00493227" w:rsidP="00493227">
      <w:pPr>
        <w:pStyle w:val="a3"/>
      </w:pPr>
      <w:r>
        <w:rPr>
          <w:rFonts w:hint="eastAsia"/>
        </w:rPr>
        <w:t>笔记导出步骤：</w:t>
      </w:r>
    </w:p>
    <w:p w:rsidR="00493227" w:rsidRDefault="00493227" w:rsidP="00493227">
      <w:pPr>
        <w:pStyle w:val="a3"/>
      </w:pPr>
      <w:r>
        <w:rPr>
          <w:rFonts w:hint="eastAsia"/>
        </w:rPr>
        <w:t>在查看笔记的页面，点击编辑</w:t>
      </w:r>
      <w:r>
        <w:t>-</w:t>
      </w:r>
      <w:r>
        <w:t>选中笔记</w:t>
      </w:r>
      <w:r>
        <w:t>-</w:t>
      </w:r>
      <w:r>
        <w:t>导出。这种建议划线部分划线完整一些，更方便以后笔记复习。</w:t>
      </w:r>
    </w:p>
    <w:p w:rsidR="00493227" w:rsidRDefault="00493227" w:rsidP="00493227">
      <w:pPr>
        <w:pStyle w:val="a3"/>
      </w:pPr>
      <w:r>
        <w:rPr>
          <w:rFonts w:hint="eastAsia"/>
        </w:rPr>
        <w:t>笔记导出形式：</w:t>
      </w:r>
    </w:p>
    <w:p w:rsidR="00493227" w:rsidRDefault="00493227" w:rsidP="00493227">
      <w:pPr>
        <w:pStyle w:val="a3"/>
      </w:pPr>
      <w:r>
        <w:rPr>
          <w:rFonts w:hint="eastAsia"/>
        </w:rPr>
        <w:t>（</w:t>
      </w:r>
      <w:r>
        <w:t>1</w:t>
      </w:r>
      <w:r>
        <w:t>）导出到手机本地保存（</w:t>
      </w:r>
      <w:r>
        <w:t>txt/word/pdf</w:t>
      </w:r>
      <w:r>
        <w:t>各种文件形式任意选）；</w:t>
      </w:r>
    </w:p>
    <w:p w:rsidR="00493227" w:rsidRDefault="00493227" w:rsidP="00493227">
      <w:pPr>
        <w:pStyle w:val="a3"/>
      </w:pPr>
      <w:r>
        <w:rPr>
          <w:rFonts w:hint="eastAsia"/>
        </w:rPr>
        <w:t>（</w:t>
      </w:r>
      <w:r>
        <w:t>2</w:t>
      </w:r>
      <w:r>
        <w:t>）导出到邮箱，输入邮箱地址快速发送；</w:t>
      </w:r>
    </w:p>
    <w:p w:rsidR="00493227" w:rsidRDefault="00493227" w:rsidP="00493227">
      <w:pPr>
        <w:pStyle w:val="a3"/>
      </w:pPr>
      <w:r>
        <w:rPr>
          <w:rFonts w:hint="eastAsia"/>
        </w:rPr>
        <w:lastRenderedPageBreak/>
        <w:t>（</w:t>
      </w:r>
      <w:r>
        <w:t>3</w:t>
      </w:r>
      <w:r>
        <w:t>）导出</w:t>
      </w:r>
      <w:proofErr w:type="gramStart"/>
      <w:r>
        <w:t>到印象</w:t>
      </w:r>
      <w:proofErr w:type="gramEnd"/>
      <w:r>
        <w:t>笔记。在印象笔记里可以重新整理，制作标签归类等。</w:t>
      </w:r>
    </w:p>
    <w:p w:rsidR="00493227" w:rsidRDefault="00493227" w:rsidP="0005317D">
      <w:pPr>
        <w:pStyle w:val="a3"/>
      </w:pPr>
    </w:p>
    <w:p w:rsidR="00533531" w:rsidRDefault="00BF3733" w:rsidP="00533531">
      <w:pPr>
        <w:pStyle w:val="a3"/>
      </w:pPr>
      <w:r>
        <w:t>2</w:t>
      </w:r>
      <w:r>
        <w:rPr>
          <w:rFonts w:hint="eastAsia"/>
        </w:rPr>
        <w:t>、</w:t>
      </w:r>
      <w:r w:rsidR="00533531">
        <w:t>关键词学习法</w:t>
      </w:r>
      <w:r w:rsidR="00533531">
        <w:rPr>
          <w:rFonts w:hint="eastAsia"/>
        </w:rPr>
        <w:t>：关键词全文搜索</w:t>
      </w:r>
    </w:p>
    <w:p w:rsidR="00493227" w:rsidRDefault="00533531" w:rsidP="00533531">
      <w:pPr>
        <w:pStyle w:val="a3"/>
      </w:pPr>
      <w:r>
        <w:rPr>
          <w:rFonts w:hint="eastAsia"/>
        </w:rPr>
        <w:t>呼出菜单后，右上角选择【全文搜索】，就可以通过关键词快速定位相关的知识点内容。对于专业书籍，经常有许多概念定义、计算公式等，通过全文搜索的方法，可以快速定位到全书相关内容，起到快速查漏补缺的作用。</w:t>
      </w:r>
    </w:p>
    <w:p w:rsidR="00582DF4" w:rsidRDefault="00582DF4" w:rsidP="00582DF4">
      <w:pPr>
        <w:pStyle w:val="a3"/>
      </w:pPr>
    </w:p>
    <w:p w:rsidR="00582DF4" w:rsidRDefault="00582DF4" w:rsidP="00582DF4">
      <w:pPr>
        <w:pStyle w:val="a3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语音实验室</w:t>
      </w:r>
      <w:r>
        <w:rPr>
          <w:rFonts w:hint="eastAsia"/>
        </w:rPr>
        <w:t>：语音朗读</w:t>
      </w:r>
    </w:p>
    <w:p w:rsidR="00582DF4" w:rsidRDefault="00582DF4" w:rsidP="00582DF4">
      <w:pPr>
        <w:pStyle w:val="a3"/>
      </w:pPr>
      <w:r>
        <w:rPr>
          <w:rFonts w:hint="eastAsia"/>
        </w:rPr>
        <w:t>呼出菜单后，点击屏幕右上角的耳机可开启语音朗读。</w:t>
      </w:r>
      <w:r>
        <w:t xml:space="preserve"> </w:t>
      </w:r>
      <w:r>
        <w:t>眼睛累了、或者没工夫用眼睛看书、或者实在不想动的时候</w:t>
      </w:r>
      <w:r>
        <w:t xml:space="preserve">…… </w:t>
      </w:r>
      <w:r>
        <w:t>不妨进入语音实验室，换耳朵来听。</w:t>
      </w:r>
    </w:p>
    <w:p w:rsidR="00582DF4" w:rsidRDefault="00582DF4" w:rsidP="00582DF4">
      <w:pPr>
        <w:pStyle w:val="a3"/>
      </w:pPr>
      <w:r>
        <w:rPr>
          <w:rFonts w:hint="eastAsia"/>
        </w:rPr>
        <w:t>语音听书有两个版本，进入听书功能后可自由设置：</w:t>
      </w:r>
    </w:p>
    <w:p w:rsidR="00582DF4" w:rsidRDefault="00582DF4" w:rsidP="00582DF4">
      <w:pPr>
        <w:pStyle w:val="a3"/>
      </w:pPr>
      <w:r>
        <w:rPr>
          <w:rFonts w:hint="eastAsia"/>
        </w:rPr>
        <w:t>语音通用版：</w:t>
      </w:r>
      <w:r>
        <w:t>7</w:t>
      </w:r>
      <w:r>
        <w:t>种音色可甜可咸；语速可慢可快；朗读时长可短可长，给你不一样的阅读体验，唤醒感官学习。</w:t>
      </w:r>
    </w:p>
    <w:p w:rsidR="00493227" w:rsidRDefault="00582DF4" w:rsidP="00582DF4">
      <w:pPr>
        <w:pStyle w:val="a3"/>
      </w:pPr>
      <w:r>
        <w:rPr>
          <w:rFonts w:hint="eastAsia"/>
        </w:rPr>
        <w:t>语音实验室：则音色更加真实，听书感受更加完善。</w:t>
      </w:r>
    </w:p>
    <w:p w:rsidR="00717621" w:rsidRDefault="00717621" w:rsidP="00582DF4">
      <w:pPr>
        <w:pStyle w:val="a3"/>
      </w:pPr>
    </w:p>
    <w:p w:rsidR="00717621" w:rsidRDefault="00717621" w:rsidP="00717621">
      <w:pPr>
        <w:pStyle w:val="a3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在线学习工具</w:t>
      </w:r>
      <w:r>
        <w:rPr>
          <w:rFonts w:hint="eastAsia"/>
        </w:rPr>
        <w:t>：词典百科</w:t>
      </w:r>
      <w:r>
        <w:t>|</w:t>
      </w:r>
      <w:r>
        <w:t>百度百科、互动百科、有道词典</w:t>
      </w:r>
    </w:p>
    <w:p w:rsidR="00717621" w:rsidRDefault="00717621" w:rsidP="00717621">
      <w:pPr>
        <w:pStyle w:val="a3"/>
      </w:pPr>
      <w:r>
        <w:rPr>
          <w:rFonts w:hint="eastAsia"/>
        </w:rPr>
        <w:t>选择文字后，可通过【词典百科】在线解析难点，无需退出软件重新输入搜索，不中断答疑解惑。词典百科包括现代汉语词典（系统词典）、百度百科、互动百科、有道词典多种工具。适用于阅读外文原版书、晦涩难懂的文言文、以及专业性强的工具书，极其方便自助解析重点、难点，阅读更加顺畅。</w:t>
      </w:r>
    </w:p>
    <w:p w:rsidR="00717621" w:rsidRPr="00717621" w:rsidRDefault="00717621" w:rsidP="00582DF4">
      <w:pPr>
        <w:pStyle w:val="a3"/>
      </w:pPr>
    </w:p>
    <w:p w:rsidR="00FF7667" w:rsidRDefault="00FF7667" w:rsidP="009514D9"/>
    <w:p w:rsidR="0005317D" w:rsidRDefault="0005317D" w:rsidP="009514D9"/>
    <w:p w:rsidR="0005317D" w:rsidRDefault="0005317D" w:rsidP="009514D9"/>
    <w:p w:rsidR="0005317D" w:rsidRPr="009514D9" w:rsidRDefault="0005317D" w:rsidP="009514D9"/>
    <w:sectPr w:rsidR="0005317D" w:rsidRPr="0095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A6F2C"/>
    <w:multiLevelType w:val="hybridMultilevel"/>
    <w:tmpl w:val="69F09C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D9"/>
    <w:rsid w:val="00006BEE"/>
    <w:rsid w:val="0005317D"/>
    <w:rsid w:val="000E5E29"/>
    <w:rsid w:val="001004F0"/>
    <w:rsid w:val="00382613"/>
    <w:rsid w:val="00493227"/>
    <w:rsid w:val="00533531"/>
    <w:rsid w:val="00582DF4"/>
    <w:rsid w:val="00717621"/>
    <w:rsid w:val="008369E8"/>
    <w:rsid w:val="009514D9"/>
    <w:rsid w:val="009E525A"/>
    <w:rsid w:val="00A744B4"/>
    <w:rsid w:val="00BF3733"/>
    <w:rsid w:val="00E96BCE"/>
    <w:rsid w:val="00F8346F"/>
    <w:rsid w:val="00FC28AB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26BBF-C65B-4F11-88C3-274325E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4D9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951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4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Doutf</cp:lastModifiedBy>
  <cp:revision>2</cp:revision>
  <dcterms:created xsi:type="dcterms:W3CDTF">2020-01-10T06:42:00Z</dcterms:created>
  <dcterms:modified xsi:type="dcterms:W3CDTF">2020-01-10T06:42:00Z</dcterms:modified>
</cp:coreProperties>
</file>